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0AED6722"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r w:rsidR="007E5778">
        <w:rPr>
          <w:rFonts w:ascii="Times New Roman" w:eastAsia="Times New Roman" w:hAnsi="Times New Roman"/>
        </w:rPr>
        <w:t>ELA – Writing Argument – Unit 2 – Module C</w:t>
      </w:r>
    </w:p>
    <w:p w14:paraId="12AE012C" w14:textId="48405A61"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7E5778">
        <w:rPr>
          <w:rFonts w:ascii="Times New Roman" w:hAnsi="Times New Roman" w:cs="Times New Roman"/>
          <w:b/>
          <w:sz w:val="28"/>
          <w:szCs w:val="28"/>
        </w:rPr>
        <w:t>s 9-10</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35D93325"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688BDEA4" w14:textId="77777777" w:rsidR="008F081B" w:rsidRPr="008F081B" w:rsidRDefault="008F081B" w:rsidP="008F081B"/>
    <w:p w14:paraId="6912946B" w14:textId="77777777" w:rsidR="007E5778" w:rsidRDefault="007E5778" w:rsidP="007E5778">
      <w:pPr>
        <w:pStyle w:val="Standard"/>
        <w:spacing w:after="20" w:line="240" w:lineRule="auto"/>
      </w:pPr>
      <w:r>
        <w:rPr>
          <w:rFonts w:ascii="Times New Roman" w:eastAsia="Times New Roman" w:hAnsi="Times New Roman" w:cs="Times New Roman"/>
          <w:b/>
          <w:sz w:val="24"/>
          <w:szCs w:val="24"/>
        </w:rPr>
        <w:t xml:space="preserve">RI.9-10.8. </w:t>
      </w:r>
      <w:r>
        <w:rPr>
          <w:rFonts w:ascii="Times New Roman" w:eastAsia="Times New Roman" w:hAnsi="Times New Roman" w:cs="Times New Roman"/>
          <w:sz w:val="24"/>
          <w:szCs w:val="24"/>
        </w:rPr>
        <w:t>Describe and evaluate the argument and specific claims in a text, assessing whether the reasoning is valid and the evidence is relevant and sufficient; identify false statements and reasoning.</w:t>
      </w:r>
    </w:p>
    <w:p w14:paraId="08D4ACC8" w14:textId="77777777" w:rsidR="007E5778" w:rsidRDefault="007E5778" w:rsidP="007E5778">
      <w:pPr>
        <w:pStyle w:val="Standard"/>
        <w:widowControl w:val="0"/>
        <w:shd w:val="clear" w:color="auto" w:fill="FFFFFF"/>
        <w:spacing w:after="20" w:line="240" w:lineRule="auto"/>
      </w:pPr>
      <w:r>
        <w:rPr>
          <w:rFonts w:ascii="Times New Roman" w:eastAsia="Times New Roman" w:hAnsi="Times New Roman" w:cs="Times New Roman"/>
          <w:b/>
          <w:sz w:val="24"/>
          <w:szCs w:val="24"/>
        </w:rPr>
        <w:t xml:space="preserve">W.9-10.1. </w:t>
      </w:r>
      <w:r>
        <w:rPr>
          <w:rFonts w:ascii="Times New Roman" w:eastAsia="Times New Roman" w:hAnsi="Times New Roman" w:cs="Times New Roman"/>
          <w:sz w:val="24"/>
          <w:szCs w:val="24"/>
        </w:rPr>
        <w:t>Write arguments to support claims in an analysis of substantive topics or texts, using valid reasoning and relevant and sufficient evidence.</w:t>
      </w:r>
    </w:p>
    <w:p w14:paraId="61F53B50" w14:textId="77777777" w:rsidR="007E5778" w:rsidRDefault="007E5778" w:rsidP="007E5778">
      <w:pPr>
        <w:pStyle w:val="Standard"/>
        <w:spacing w:after="20" w:line="240" w:lineRule="auto"/>
        <w:ind w:left="1008" w:hanging="288"/>
      </w:pPr>
      <w:r>
        <w:rPr>
          <w:rFonts w:ascii="Times New Roman" w:eastAsia="Times New Roman" w:hAnsi="Times New Roman" w:cs="Times New Roman"/>
          <w:sz w:val="24"/>
          <w:szCs w:val="24"/>
        </w:rPr>
        <w:t>B. Develop claim(s) and counterclaims avoiding common logical fallacies, propaganda devices, and using sound reasoning, supplying evidence for each while pointing out the strengths and limitations of both in a manner that anticipates the audience’s knowledge level and concerns.</w:t>
      </w:r>
    </w:p>
    <w:p w14:paraId="17F150EB" w14:textId="77777777" w:rsidR="007E5778" w:rsidRDefault="007E5778" w:rsidP="007E5778">
      <w:pPr>
        <w:pStyle w:val="Standard"/>
        <w:shd w:val="clear" w:color="auto" w:fill="FFFFFF"/>
        <w:spacing w:after="20" w:line="240" w:lineRule="auto"/>
      </w:pPr>
      <w:r>
        <w:rPr>
          <w:rFonts w:ascii="Times New Roman" w:eastAsia="Times New Roman" w:hAnsi="Times New Roman" w:cs="Times New Roman"/>
          <w:b/>
          <w:sz w:val="24"/>
          <w:szCs w:val="24"/>
        </w:rPr>
        <w:t xml:space="preserve">W.9-10.1. </w:t>
      </w:r>
      <w:r>
        <w:rPr>
          <w:rFonts w:ascii="Times New Roman" w:eastAsia="Times New Roman" w:hAnsi="Times New Roman" w:cs="Times New Roman"/>
          <w:sz w:val="24"/>
          <w:szCs w:val="24"/>
        </w:rPr>
        <w:t>Write arguments to support claims in an analysis of substantive topics or texts, using valid reasoning and relevant and sufficient evidence.</w:t>
      </w:r>
    </w:p>
    <w:p w14:paraId="1FBA0D95" w14:textId="77777777" w:rsidR="007E5778" w:rsidRDefault="007E5778" w:rsidP="007E5778">
      <w:pPr>
        <w:pStyle w:val="Standard"/>
        <w:shd w:val="clear" w:color="auto" w:fill="FFFFFF"/>
        <w:spacing w:after="20" w:line="240" w:lineRule="auto"/>
        <w:ind w:left="1008" w:hanging="288"/>
      </w:pPr>
      <w:r>
        <w:rPr>
          <w:rFonts w:ascii="Times New Roman" w:eastAsia="Times New Roman" w:hAnsi="Times New Roman" w:cs="Times New Roman"/>
          <w:sz w:val="24"/>
          <w:szCs w:val="24"/>
          <w:shd w:val="clear" w:color="auto" w:fill="FFFFFF"/>
        </w:rPr>
        <w:t>E. Provide a concluding paragraph or section that supports the argument presented.</w:t>
      </w:r>
    </w:p>
    <w:p w14:paraId="3FA7C82C" w14:textId="77777777" w:rsidR="007E5778" w:rsidRDefault="007E5778" w:rsidP="007E5778">
      <w:pPr>
        <w:pStyle w:val="Standard"/>
        <w:spacing w:after="20" w:line="240" w:lineRule="auto"/>
      </w:pPr>
      <w:r>
        <w:rPr>
          <w:rFonts w:ascii="Times New Roman" w:eastAsia="Times New Roman" w:hAnsi="Times New Roman" w:cs="Times New Roman"/>
          <w:b/>
          <w:sz w:val="24"/>
          <w:szCs w:val="24"/>
        </w:rPr>
        <w:t>W.9-10.6.</w:t>
      </w:r>
      <w:r>
        <w:rPr>
          <w:rFonts w:ascii="Times New Roman" w:eastAsia="Times New Roman" w:hAnsi="Times New Roman" w:cs="Times New Roman"/>
          <w:sz w:val="24"/>
          <w:szCs w:val="24"/>
        </w:rPr>
        <w:t xml:space="preserve"> Use technology, including the Internet, to produce, share, and update individual or shared writing products, taking advantage of technology’s capacity to link to other information and to display information flexibly and dynamically.</w:t>
      </w:r>
    </w:p>
    <w:p w14:paraId="22B71EEC" w14:textId="77777777" w:rsidR="007E5778" w:rsidRDefault="007E5778" w:rsidP="007E5778">
      <w:pPr>
        <w:pStyle w:val="Standard"/>
        <w:spacing w:after="20" w:line="240" w:lineRule="auto"/>
      </w:pPr>
      <w:r>
        <w:rPr>
          <w:rFonts w:ascii="Times New Roman" w:eastAsia="Times New Roman" w:hAnsi="Times New Roman" w:cs="Times New Roman"/>
          <w:b/>
          <w:sz w:val="24"/>
          <w:szCs w:val="24"/>
        </w:rPr>
        <w:t>W.9-10.8.</w:t>
      </w:r>
      <w:r>
        <w:rPr>
          <w:rFonts w:ascii="Times New Roman" w:eastAsia="Times New Roman" w:hAnsi="Times New Roman" w:cs="Times New Roman"/>
          <w:sz w:val="24"/>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(MLA or APA Style Manuals).</w:t>
      </w:r>
    </w:p>
    <w:p w14:paraId="6629FC87" w14:textId="77777777" w:rsidR="007E5778" w:rsidRDefault="007E5778" w:rsidP="007E5778">
      <w:pPr>
        <w:pStyle w:val="Standard"/>
        <w:spacing w:after="20" w:line="240" w:lineRule="auto"/>
      </w:pPr>
      <w:r>
        <w:rPr>
          <w:rFonts w:ascii="Times New Roman" w:eastAsia="Times New Roman" w:hAnsi="Times New Roman" w:cs="Times New Roman"/>
          <w:b/>
          <w:sz w:val="24"/>
          <w:szCs w:val="24"/>
        </w:rPr>
        <w:t xml:space="preserve">L.9-10.4. </w:t>
      </w:r>
      <w:r>
        <w:rPr>
          <w:rFonts w:ascii="Times New Roman" w:eastAsia="Times New Roman" w:hAnsi="Times New Roman" w:cs="Times New Roman"/>
          <w:sz w:val="24"/>
          <w:szCs w:val="24"/>
          <w:shd w:val="clear" w:color="auto" w:fill="FFFFFF"/>
        </w:rPr>
        <w:t xml:space="preserve">Determine or clarify the meaning of unknown and multiple-meaning words and phrases based on </w:t>
      </w:r>
      <w:r>
        <w:rPr>
          <w:rFonts w:ascii="Times New Roman" w:eastAsia="Times New Roman" w:hAnsi="Times New Roman" w:cs="Times New Roman"/>
          <w:i/>
          <w:sz w:val="24"/>
          <w:szCs w:val="24"/>
          <w:shd w:val="clear" w:color="auto" w:fill="FFFFFF"/>
        </w:rPr>
        <w:t>grades 9–10 reading and content</w:t>
      </w:r>
      <w:r>
        <w:rPr>
          <w:rFonts w:ascii="Times New Roman" w:eastAsia="Times New Roman" w:hAnsi="Times New Roman" w:cs="Times New Roman"/>
          <w:sz w:val="24"/>
          <w:szCs w:val="24"/>
          <w:shd w:val="clear" w:color="auto" w:fill="FFFFFF"/>
        </w:rPr>
        <w:t>, choosing flexibly from a range of strategies.</w:t>
      </w:r>
    </w:p>
    <w:p w14:paraId="73C9BB1B" w14:textId="77777777" w:rsidR="007E5778" w:rsidRDefault="007E5778" w:rsidP="007E5778">
      <w:pPr>
        <w:pStyle w:val="Standard"/>
        <w:spacing w:after="20" w:line="240" w:lineRule="auto"/>
      </w:pPr>
      <w:r>
        <w:rPr>
          <w:rFonts w:ascii="Times New Roman" w:eastAsia="Times New Roman" w:hAnsi="Times New Roman" w:cs="Times New Roman"/>
          <w:b/>
          <w:sz w:val="24"/>
          <w:szCs w:val="24"/>
        </w:rPr>
        <w:t xml:space="preserve">L.9-10.4. </w:t>
      </w:r>
      <w:r>
        <w:rPr>
          <w:rFonts w:ascii="Times New Roman" w:eastAsia="Times New Roman" w:hAnsi="Times New Roman" w:cs="Times New Roman"/>
          <w:sz w:val="24"/>
          <w:szCs w:val="24"/>
          <w:shd w:val="clear" w:color="auto" w:fill="FFFFFF"/>
        </w:rPr>
        <w:t xml:space="preserve">Determine or clarify the meaning of unknown and multiple-meaning words and phrases based on </w:t>
      </w:r>
      <w:r>
        <w:rPr>
          <w:rFonts w:ascii="Times New Roman" w:eastAsia="Times New Roman" w:hAnsi="Times New Roman" w:cs="Times New Roman"/>
          <w:i/>
          <w:sz w:val="24"/>
          <w:szCs w:val="24"/>
          <w:shd w:val="clear" w:color="auto" w:fill="FFFFFF"/>
        </w:rPr>
        <w:t>grades 9–10 reading and content</w:t>
      </w:r>
      <w:r>
        <w:rPr>
          <w:rFonts w:ascii="Times New Roman" w:eastAsia="Times New Roman" w:hAnsi="Times New Roman" w:cs="Times New Roman"/>
          <w:sz w:val="24"/>
          <w:szCs w:val="24"/>
          <w:shd w:val="clear" w:color="auto" w:fill="FFFFFF"/>
        </w:rPr>
        <w:t>, choosing flexibly from a range of strategies.</w:t>
      </w:r>
    </w:p>
    <w:p w14:paraId="1D1BE283" w14:textId="77777777" w:rsidR="007E5778" w:rsidRDefault="007E5778" w:rsidP="007E5778">
      <w:pPr>
        <w:pStyle w:val="Standard"/>
        <w:spacing w:after="20" w:line="240" w:lineRule="auto"/>
        <w:ind w:left="1008" w:hanging="288"/>
      </w:pPr>
      <w:r>
        <w:rPr>
          <w:rFonts w:ascii="Times New Roman" w:eastAsia="Times New Roman" w:hAnsi="Times New Roman" w:cs="Times New Roman"/>
          <w:sz w:val="24"/>
          <w:szCs w:val="24"/>
          <w:shd w:val="clear" w:color="auto" w:fill="FFFFFF"/>
        </w:rPr>
        <w:lastRenderedPageBreak/>
        <w:t xml:space="preserve">B. Identify and correctly use patterns of word changes that indicate different meanings or parts of speech (e.g., </w:t>
      </w:r>
      <w:r>
        <w:rPr>
          <w:rFonts w:ascii="Times New Roman" w:eastAsia="Times New Roman" w:hAnsi="Times New Roman" w:cs="Times New Roman"/>
          <w:i/>
          <w:sz w:val="24"/>
          <w:szCs w:val="24"/>
          <w:shd w:val="clear" w:color="auto" w:fill="FFFFFF"/>
        </w:rPr>
        <w:t>analyze, analysis, analytical; advocate, advocacy</w:t>
      </w:r>
      <w:r>
        <w:rPr>
          <w:rFonts w:ascii="Times New Roman" w:eastAsia="Times New Roman" w:hAnsi="Times New Roman" w:cs="Times New Roman"/>
          <w:sz w:val="24"/>
          <w:szCs w:val="24"/>
          <w:shd w:val="clear" w:color="auto" w:fill="FFFFFF"/>
        </w:rPr>
        <w:t>).</w:t>
      </w:r>
    </w:p>
    <w:p w14:paraId="51CD7E0D" w14:textId="77777777" w:rsidR="007E5778" w:rsidRDefault="007E5778" w:rsidP="007E5778">
      <w:pPr>
        <w:pStyle w:val="Standard"/>
        <w:spacing w:after="20" w:line="240" w:lineRule="auto"/>
      </w:pPr>
      <w:r>
        <w:rPr>
          <w:rFonts w:ascii="Times New Roman" w:eastAsia="Times New Roman" w:hAnsi="Times New Roman" w:cs="Times New Roman"/>
          <w:b/>
          <w:sz w:val="24"/>
          <w:szCs w:val="24"/>
        </w:rPr>
        <w:t xml:space="preserve">L.9-10.4. </w:t>
      </w:r>
      <w:r>
        <w:rPr>
          <w:rFonts w:ascii="Times New Roman" w:eastAsia="Times New Roman" w:hAnsi="Times New Roman" w:cs="Times New Roman"/>
          <w:sz w:val="24"/>
          <w:szCs w:val="24"/>
          <w:shd w:val="clear" w:color="auto" w:fill="FFFFFF"/>
        </w:rPr>
        <w:t xml:space="preserve">Determine or clarify the meaning of unknown and multiple-meaning words and phrases based on </w:t>
      </w:r>
      <w:r>
        <w:rPr>
          <w:rFonts w:ascii="Times New Roman" w:eastAsia="Times New Roman" w:hAnsi="Times New Roman" w:cs="Times New Roman"/>
          <w:i/>
          <w:sz w:val="24"/>
          <w:szCs w:val="24"/>
          <w:shd w:val="clear" w:color="auto" w:fill="FFFFFF"/>
        </w:rPr>
        <w:t>grades 9–10 reading and content</w:t>
      </w:r>
      <w:r>
        <w:rPr>
          <w:rFonts w:ascii="Times New Roman" w:eastAsia="Times New Roman" w:hAnsi="Times New Roman" w:cs="Times New Roman"/>
          <w:sz w:val="24"/>
          <w:szCs w:val="24"/>
          <w:shd w:val="clear" w:color="auto" w:fill="FFFFFF"/>
        </w:rPr>
        <w:t>, choosing flexibly from a range of strategies.</w:t>
      </w:r>
    </w:p>
    <w:p w14:paraId="536996FB" w14:textId="77777777" w:rsidR="007E5778" w:rsidRDefault="007E5778" w:rsidP="007E5778">
      <w:pPr>
        <w:pStyle w:val="Standard"/>
        <w:spacing w:after="20" w:line="240" w:lineRule="auto"/>
        <w:ind w:firstLine="720"/>
      </w:pPr>
      <w:r>
        <w:rPr>
          <w:rFonts w:ascii="Times New Roman" w:eastAsia="Times New Roman" w:hAnsi="Times New Roman" w:cs="Times New Roman"/>
          <w:sz w:val="24"/>
          <w:szCs w:val="24"/>
          <w:shd w:val="clear" w:color="auto" w:fill="FFFFFF"/>
        </w:rPr>
        <w:t xml:space="preserve">C. Consult general and specialized reference materials (e.g., dictionaries, glossaries, thesauruses), both print and digital, to find the pronunciation of a word or determine or clarify its precise meaning, </w:t>
      </w:r>
      <w:proofErr w:type="spellStart"/>
      <w:r>
        <w:rPr>
          <w:rFonts w:ascii="Times New Roman" w:eastAsia="Times New Roman" w:hAnsi="Times New Roman" w:cs="Times New Roman"/>
          <w:sz w:val="24"/>
          <w:szCs w:val="24"/>
          <w:shd w:val="clear" w:color="auto" w:fill="FFFFFF"/>
        </w:rPr>
        <w:t>its</w:t>
      </w:r>
      <w:proofErr w:type="spellEnd"/>
      <w:r>
        <w:rPr>
          <w:rFonts w:ascii="Times New Roman" w:eastAsia="Times New Roman" w:hAnsi="Times New Roman" w:cs="Times New Roman"/>
          <w:sz w:val="24"/>
          <w:szCs w:val="24"/>
          <w:shd w:val="clear" w:color="auto" w:fill="FFFFFF"/>
        </w:rPr>
        <w:t xml:space="preserve"> part of speech, or its etymology.</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7E5778" w:rsidRPr="00F358D9" w14:paraId="473F63F0" w14:textId="77777777" w:rsidTr="00751F34">
        <w:trPr>
          <w:trHeight w:val="1349"/>
        </w:trPr>
        <w:tc>
          <w:tcPr>
            <w:tcW w:w="2878" w:type="dxa"/>
          </w:tcPr>
          <w:p w14:paraId="7B8C7610" w14:textId="0BD2CDB7" w:rsidR="007E5778" w:rsidRPr="00CD2B3C" w:rsidRDefault="007E5778" w:rsidP="007E5778">
            <w:pPr>
              <w:spacing w:after="240"/>
              <w:rPr>
                <w:rFonts w:ascii="Times New Roman" w:hAnsi="Times New Roman" w:cs="Times New Roman"/>
                <w:sz w:val="24"/>
                <w:szCs w:val="24"/>
              </w:rPr>
            </w:pPr>
            <w:r w:rsidRPr="001C6B52">
              <w:rPr>
                <w:rFonts w:ascii="Times New Roman" w:eastAsia="Times New Roman" w:hAnsi="Times New Roman" w:cs="Times New Roman"/>
                <w:b/>
                <w:sz w:val="24"/>
                <w:szCs w:val="24"/>
              </w:rPr>
              <w:t xml:space="preserve">RI.9-10.8 – WALT </w:t>
            </w:r>
            <w:r w:rsidRPr="001C6B52">
              <w:rPr>
                <w:rFonts w:ascii="Times New Roman" w:eastAsia="Times New Roman" w:hAnsi="Times New Roman" w:cs="Times New Roman"/>
                <w:sz w:val="24"/>
                <w:szCs w:val="24"/>
              </w:rPr>
              <w:t>identify false statements and claims</w:t>
            </w:r>
          </w:p>
        </w:tc>
        <w:tc>
          <w:tcPr>
            <w:tcW w:w="2878" w:type="dxa"/>
          </w:tcPr>
          <w:p w14:paraId="569A3B3F" w14:textId="34B37ECD" w:rsidR="007E5778" w:rsidRPr="00CD2B3C" w:rsidRDefault="007E5778" w:rsidP="007E5778">
            <w:pPr>
              <w:spacing w:after="240"/>
              <w:rPr>
                <w:rFonts w:ascii="Times New Roman" w:hAnsi="Times New Roman" w:cs="Times New Roman"/>
                <w:sz w:val="24"/>
                <w:szCs w:val="24"/>
              </w:rPr>
            </w:pPr>
          </w:p>
        </w:tc>
        <w:tc>
          <w:tcPr>
            <w:tcW w:w="2878" w:type="dxa"/>
          </w:tcPr>
          <w:p w14:paraId="75DFCE67" w14:textId="7463D371" w:rsidR="007E5778" w:rsidRPr="00CD2B3C" w:rsidRDefault="007E5778" w:rsidP="007E5778">
            <w:pPr>
              <w:spacing w:after="240"/>
              <w:rPr>
                <w:rFonts w:ascii="Times New Roman" w:hAnsi="Times New Roman" w:cs="Times New Roman"/>
                <w:sz w:val="24"/>
                <w:szCs w:val="24"/>
              </w:rPr>
            </w:pPr>
          </w:p>
        </w:tc>
        <w:tc>
          <w:tcPr>
            <w:tcW w:w="2878" w:type="dxa"/>
          </w:tcPr>
          <w:p w14:paraId="25FE428D" w14:textId="3286B1E8" w:rsidR="007E5778" w:rsidRPr="00CD2B3C" w:rsidRDefault="007E5778" w:rsidP="007E5778">
            <w:pPr>
              <w:spacing w:after="240"/>
              <w:rPr>
                <w:rFonts w:ascii="Times New Roman" w:hAnsi="Times New Roman" w:cs="Times New Roman"/>
                <w:sz w:val="24"/>
                <w:szCs w:val="24"/>
              </w:rPr>
            </w:pPr>
          </w:p>
        </w:tc>
        <w:tc>
          <w:tcPr>
            <w:tcW w:w="2703" w:type="dxa"/>
          </w:tcPr>
          <w:p w14:paraId="264BDBE3" w14:textId="7EFFB319" w:rsidR="007E5778" w:rsidRPr="00CD2B3C" w:rsidRDefault="007E5778" w:rsidP="007E5778">
            <w:pPr>
              <w:spacing w:after="240"/>
              <w:rPr>
                <w:rFonts w:ascii="Times New Roman" w:hAnsi="Times New Roman" w:cs="Times New Roman"/>
                <w:sz w:val="24"/>
                <w:szCs w:val="24"/>
              </w:rPr>
            </w:pPr>
          </w:p>
        </w:tc>
      </w:tr>
      <w:tr w:rsidR="007E5778" w:rsidRPr="00F358D9" w14:paraId="437CDEA2" w14:textId="77777777" w:rsidTr="00751F34">
        <w:trPr>
          <w:trHeight w:val="1349"/>
        </w:trPr>
        <w:tc>
          <w:tcPr>
            <w:tcW w:w="2878" w:type="dxa"/>
          </w:tcPr>
          <w:p w14:paraId="05FF65C5" w14:textId="19BD3FEC" w:rsidR="007E5778" w:rsidRPr="00CD2B3C" w:rsidRDefault="007E5778" w:rsidP="007E5778">
            <w:pPr>
              <w:spacing w:after="240"/>
              <w:rPr>
                <w:rFonts w:ascii="Times New Roman" w:hAnsi="Times New Roman" w:cs="Times New Roman"/>
                <w:sz w:val="24"/>
                <w:szCs w:val="24"/>
              </w:rPr>
            </w:pPr>
            <w:r w:rsidRPr="001C6B52">
              <w:rPr>
                <w:rFonts w:ascii="Times New Roman" w:eastAsia="Times New Roman" w:hAnsi="Times New Roman" w:cs="Times New Roman"/>
                <w:b/>
                <w:sz w:val="24"/>
                <w:szCs w:val="24"/>
              </w:rPr>
              <w:t>W.9-10.1</w:t>
            </w:r>
            <w:r w:rsidR="00C4299D">
              <w:rPr>
                <w:rFonts w:ascii="Times New Roman" w:eastAsia="Times New Roman" w:hAnsi="Times New Roman" w:cs="Times New Roman"/>
                <w:b/>
                <w:sz w:val="24"/>
                <w:szCs w:val="24"/>
              </w:rPr>
              <w:t>.</w:t>
            </w:r>
            <w:r w:rsidRPr="001C6B52">
              <w:rPr>
                <w:rFonts w:ascii="Times New Roman" w:eastAsia="Times New Roman" w:hAnsi="Times New Roman" w:cs="Times New Roman"/>
                <w:b/>
                <w:sz w:val="24"/>
                <w:szCs w:val="24"/>
              </w:rPr>
              <w:t xml:space="preserve">B – WALT </w:t>
            </w:r>
            <w:r w:rsidRPr="001C6B52">
              <w:rPr>
                <w:rFonts w:ascii="Times New Roman" w:eastAsia="Times New Roman" w:hAnsi="Times New Roman" w:cs="Times New Roman"/>
                <w:sz w:val="24"/>
                <w:szCs w:val="24"/>
              </w:rPr>
              <w:t>through the incorporation of specific language you may craft your argument to appeal to appropriate audiences and purposes</w:t>
            </w:r>
          </w:p>
        </w:tc>
        <w:tc>
          <w:tcPr>
            <w:tcW w:w="2878" w:type="dxa"/>
          </w:tcPr>
          <w:p w14:paraId="31EFE459" w14:textId="77777777" w:rsidR="007E5778" w:rsidRPr="00CD2B3C" w:rsidRDefault="007E5778" w:rsidP="007E5778">
            <w:pPr>
              <w:spacing w:after="240"/>
              <w:rPr>
                <w:rFonts w:ascii="Times New Roman" w:hAnsi="Times New Roman" w:cs="Times New Roman"/>
                <w:sz w:val="24"/>
                <w:szCs w:val="24"/>
              </w:rPr>
            </w:pPr>
          </w:p>
        </w:tc>
        <w:tc>
          <w:tcPr>
            <w:tcW w:w="2878" w:type="dxa"/>
          </w:tcPr>
          <w:p w14:paraId="5B18037F" w14:textId="77777777" w:rsidR="007E5778" w:rsidRPr="00CD2B3C" w:rsidRDefault="007E5778" w:rsidP="007E5778">
            <w:pPr>
              <w:spacing w:after="240"/>
              <w:rPr>
                <w:rFonts w:ascii="Times New Roman" w:hAnsi="Times New Roman" w:cs="Times New Roman"/>
                <w:sz w:val="24"/>
                <w:szCs w:val="24"/>
              </w:rPr>
            </w:pPr>
          </w:p>
        </w:tc>
        <w:tc>
          <w:tcPr>
            <w:tcW w:w="2878" w:type="dxa"/>
          </w:tcPr>
          <w:p w14:paraId="434AFED2" w14:textId="77777777" w:rsidR="007E5778" w:rsidRPr="00CD2B3C" w:rsidRDefault="007E5778" w:rsidP="007E5778">
            <w:pPr>
              <w:spacing w:after="240"/>
              <w:rPr>
                <w:rFonts w:ascii="Times New Roman" w:hAnsi="Times New Roman" w:cs="Times New Roman"/>
                <w:sz w:val="24"/>
                <w:szCs w:val="24"/>
              </w:rPr>
            </w:pPr>
          </w:p>
        </w:tc>
        <w:tc>
          <w:tcPr>
            <w:tcW w:w="2703" w:type="dxa"/>
          </w:tcPr>
          <w:p w14:paraId="2F1E9668" w14:textId="77777777" w:rsidR="007E5778" w:rsidRPr="00CD2B3C" w:rsidRDefault="007E5778" w:rsidP="007E5778">
            <w:pPr>
              <w:spacing w:after="240"/>
              <w:rPr>
                <w:rFonts w:ascii="Times New Roman" w:hAnsi="Times New Roman" w:cs="Times New Roman"/>
                <w:sz w:val="24"/>
                <w:szCs w:val="24"/>
              </w:rPr>
            </w:pPr>
          </w:p>
        </w:tc>
      </w:tr>
      <w:tr w:rsidR="007E5778" w:rsidRPr="00F358D9" w14:paraId="39947D2E" w14:textId="77777777" w:rsidTr="00751F34">
        <w:trPr>
          <w:trHeight w:val="1349"/>
        </w:trPr>
        <w:tc>
          <w:tcPr>
            <w:tcW w:w="2878" w:type="dxa"/>
          </w:tcPr>
          <w:p w14:paraId="437F2DC1" w14:textId="14186606" w:rsidR="007E5778" w:rsidRPr="00CD2B3C" w:rsidRDefault="007E5778" w:rsidP="007E5778">
            <w:pPr>
              <w:spacing w:after="240"/>
              <w:rPr>
                <w:rFonts w:ascii="Times New Roman" w:hAnsi="Times New Roman" w:cs="Times New Roman"/>
                <w:sz w:val="24"/>
                <w:szCs w:val="24"/>
              </w:rPr>
            </w:pPr>
            <w:r w:rsidRPr="001C6B52">
              <w:rPr>
                <w:rFonts w:ascii="Times New Roman" w:eastAsia="Times New Roman" w:hAnsi="Times New Roman" w:cs="Times New Roman"/>
                <w:b/>
                <w:sz w:val="24"/>
                <w:szCs w:val="24"/>
              </w:rPr>
              <w:t>W.9-10.1</w:t>
            </w:r>
            <w:r w:rsidR="00C4299D">
              <w:rPr>
                <w:rFonts w:ascii="Times New Roman" w:eastAsia="Times New Roman" w:hAnsi="Times New Roman" w:cs="Times New Roman"/>
                <w:b/>
                <w:sz w:val="24"/>
                <w:szCs w:val="24"/>
              </w:rPr>
              <w:t>.</w:t>
            </w:r>
            <w:r w:rsidRPr="001C6B52">
              <w:rPr>
                <w:rFonts w:ascii="Times New Roman" w:eastAsia="Times New Roman" w:hAnsi="Times New Roman" w:cs="Times New Roman"/>
                <w:b/>
                <w:sz w:val="24"/>
                <w:szCs w:val="24"/>
              </w:rPr>
              <w:t xml:space="preserve">B – WALT </w:t>
            </w:r>
            <w:r w:rsidRPr="001C6B52">
              <w:rPr>
                <w:rFonts w:ascii="Times New Roman" w:eastAsia="Times New Roman" w:hAnsi="Times New Roman" w:cs="Times New Roman"/>
                <w:sz w:val="24"/>
                <w:szCs w:val="24"/>
              </w:rPr>
              <w:t>avoid common logical fallacies and propaganda devices in argumentative writing</w:t>
            </w:r>
          </w:p>
        </w:tc>
        <w:tc>
          <w:tcPr>
            <w:tcW w:w="2878" w:type="dxa"/>
          </w:tcPr>
          <w:p w14:paraId="010B0DB9" w14:textId="77777777" w:rsidR="007E5778" w:rsidRPr="00CD2B3C" w:rsidRDefault="007E5778" w:rsidP="007E5778">
            <w:pPr>
              <w:spacing w:after="240"/>
              <w:rPr>
                <w:rFonts w:ascii="Times New Roman" w:hAnsi="Times New Roman" w:cs="Times New Roman"/>
                <w:sz w:val="24"/>
                <w:szCs w:val="24"/>
              </w:rPr>
            </w:pPr>
          </w:p>
        </w:tc>
        <w:tc>
          <w:tcPr>
            <w:tcW w:w="2878" w:type="dxa"/>
          </w:tcPr>
          <w:p w14:paraId="201A260F" w14:textId="77777777" w:rsidR="007E5778" w:rsidRPr="00CD2B3C" w:rsidRDefault="007E5778" w:rsidP="007E5778">
            <w:pPr>
              <w:spacing w:after="240"/>
              <w:rPr>
                <w:rFonts w:ascii="Times New Roman" w:hAnsi="Times New Roman" w:cs="Times New Roman"/>
                <w:sz w:val="24"/>
                <w:szCs w:val="24"/>
              </w:rPr>
            </w:pPr>
          </w:p>
        </w:tc>
        <w:tc>
          <w:tcPr>
            <w:tcW w:w="2878" w:type="dxa"/>
          </w:tcPr>
          <w:p w14:paraId="2632DB9A" w14:textId="77777777" w:rsidR="007E5778" w:rsidRPr="00CD2B3C" w:rsidRDefault="007E5778" w:rsidP="007E5778">
            <w:pPr>
              <w:spacing w:after="240"/>
              <w:rPr>
                <w:rFonts w:ascii="Times New Roman" w:hAnsi="Times New Roman" w:cs="Times New Roman"/>
                <w:sz w:val="24"/>
                <w:szCs w:val="24"/>
              </w:rPr>
            </w:pPr>
          </w:p>
        </w:tc>
        <w:tc>
          <w:tcPr>
            <w:tcW w:w="2703" w:type="dxa"/>
          </w:tcPr>
          <w:p w14:paraId="081F733C" w14:textId="77777777" w:rsidR="007E5778" w:rsidRPr="00CD2B3C" w:rsidRDefault="007E5778" w:rsidP="007E5778">
            <w:pPr>
              <w:spacing w:after="240"/>
              <w:rPr>
                <w:rFonts w:ascii="Times New Roman" w:hAnsi="Times New Roman" w:cs="Times New Roman"/>
                <w:sz w:val="24"/>
                <w:szCs w:val="24"/>
              </w:rPr>
            </w:pPr>
          </w:p>
        </w:tc>
      </w:tr>
      <w:tr w:rsidR="007E5778" w:rsidRPr="00F358D9" w14:paraId="1A31AF47" w14:textId="77777777" w:rsidTr="00751F34">
        <w:trPr>
          <w:trHeight w:val="1349"/>
        </w:trPr>
        <w:tc>
          <w:tcPr>
            <w:tcW w:w="2878" w:type="dxa"/>
          </w:tcPr>
          <w:p w14:paraId="10932EA2" w14:textId="68778D15" w:rsidR="007E5778" w:rsidRPr="00CD2B3C" w:rsidRDefault="007E5778" w:rsidP="007E5778">
            <w:pPr>
              <w:spacing w:after="240"/>
              <w:rPr>
                <w:rFonts w:ascii="Times New Roman" w:hAnsi="Times New Roman" w:cs="Times New Roman"/>
                <w:sz w:val="24"/>
                <w:szCs w:val="24"/>
              </w:rPr>
            </w:pPr>
            <w:r w:rsidRPr="001C6B52">
              <w:rPr>
                <w:rFonts w:ascii="Times New Roman" w:eastAsia="Times New Roman" w:hAnsi="Times New Roman" w:cs="Times New Roman"/>
                <w:b/>
                <w:sz w:val="24"/>
                <w:szCs w:val="24"/>
              </w:rPr>
              <w:lastRenderedPageBreak/>
              <w:t>W.9-10.1</w:t>
            </w:r>
            <w:r w:rsidR="00C4299D">
              <w:rPr>
                <w:rFonts w:ascii="Times New Roman" w:eastAsia="Times New Roman" w:hAnsi="Times New Roman" w:cs="Times New Roman"/>
                <w:b/>
                <w:sz w:val="24"/>
                <w:szCs w:val="24"/>
              </w:rPr>
              <w:t>.</w:t>
            </w:r>
            <w:r w:rsidRPr="001C6B52">
              <w:rPr>
                <w:rFonts w:ascii="Times New Roman" w:eastAsia="Times New Roman" w:hAnsi="Times New Roman" w:cs="Times New Roman"/>
                <w:b/>
                <w:sz w:val="24"/>
                <w:szCs w:val="24"/>
              </w:rPr>
              <w:t xml:space="preserve">B – WALT </w:t>
            </w:r>
            <w:r w:rsidRPr="001C6B52">
              <w:rPr>
                <w:rFonts w:ascii="Times New Roman" w:eastAsia="Times New Roman" w:hAnsi="Times New Roman" w:cs="Times New Roman"/>
                <w:sz w:val="24"/>
                <w:szCs w:val="24"/>
              </w:rPr>
              <w:t>anticipate the audience’s knowledge level and concerns in argumentative writing</w:t>
            </w:r>
          </w:p>
        </w:tc>
        <w:tc>
          <w:tcPr>
            <w:tcW w:w="2878" w:type="dxa"/>
          </w:tcPr>
          <w:p w14:paraId="7970C1A2" w14:textId="77777777" w:rsidR="007E5778" w:rsidRPr="00CD2B3C" w:rsidRDefault="007E5778" w:rsidP="007E5778">
            <w:pPr>
              <w:spacing w:after="240"/>
              <w:rPr>
                <w:rFonts w:ascii="Times New Roman" w:hAnsi="Times New Roman" w:cs="Times New Roman"/>
                <w:sz w:val="24"/>
                <w:szCs w:val="24"/>
              </w:rPr>
            </w:pPr>
          </w:p>
        </w:tc>
        <w:tc>
          <w:tcPr>
            <w:tcW w:w="2878" w:type="dxa"/>
          </w:tcPr>
          <w:p w14:paraId="75C15A4F" w14:textId="77777777" w:rsidR="007E5778" w:rsidRPr="00CD2B3C" w:rsidRDefault="007E5778" w:rsidP="007E5778">
            <w:pPr>
              <w:spacing w:after="240"/>
              <w:rPr>
                <w:rFonts w:ascii="Times New Roman" w:hAnsi="Times New Roman" w:cs="Times New Roman"/>
                <w:sz w:val="24"/>
                <w:szCs w:val="24"/>
              </w:rPr>
            </w:pPr>
          </w:p>
        </w:tc>
        <w:tc>
          <w:tcPr>
            <w:tcW w:w="2878" w:type="dxa"/>
          </w:tcPr>
          <w:p w14:paraId="15B28FA6" w14:textId="77777777" w:rsidR="007E5778" w:rsidRPr="00CD2B3C" w:rsidRDefault="007E5778" w:rsidP="007E5778">
            <w:pPr>
              <w:spacing w:after="240"/>
              <w:rPr>
                <w:rFonts w:ascii="Times New Roman" w:hAnsi="Times New Roman" w:cs="Times New Roman"/>
                <w:sz w:val="24"/>
                <w:szCs w:val="24"/>
              </w:rPr>
            </w:pPr>
          </w:p>
        </w:tc>
        <w:tc>
          <w:tcPr>
            <w:tcW w:w="2703" w:type="dxa"/>
          </w:tcPr>
          <w:p w14:paraId="7E3D8C06" w14:textId="77777777" w:rsidR="007E5778" w:rsidRPr="00CD2B3C" w:rsidRDefault="007E5778" w:rsidP="007E5778">
            <w:pPr>
              <w:spacing w:after="240"/>
              <w:rPr>
                <w:rFonts w:ascii="Times New Roman" w:hAnsi="Times New Roman" w:cs="Times New Roman"/>
                <w:sz w:val="24"/>
                <w:szCs w:val="24"/>
              </w:rPr>
            </w:pPr>
          </w:p>
        </w:tc>
      </w:tr>
      <w:tr w:rsidR="007E5778" w:rsidRPr="00F358D9" w14:paraId="421D1D35" w14:textId="77777777" w:rsidTr="00751F34">
        <w:trPr>
          <w:trHeight w:val="1349"/>
        </w:trPr>
        <w:tc>
          <w:tcPr>
            <w:tcW w:w="2878" w:type="dxa"/>
          </w:tcPr>
          <w:p w14:paraId="2A75DCD6" w14:textId="3EB2F652" w:rsidR="007E5778" w:rsidRPr="00CD2B3C" w:rsidRDefault="007E5778" w:rsidP="007E5778">
            <w:pPr>
              <w:spacing w:after="240"/>
              <w:rPr>
                <w:rFonts w:ascii="Times New Roman" w:hAnsi="Times New Roman" w:cs="Times New Roman"/>
                <w:sz w:val="24"/>
                <w:szCs w:val="24"/>
              </w:rPr>
            </w:pPr>
            <w:r w:rsidRPr="001C6B52">
              <w:rPr>
                <w:rFonts w:ascii="Times New Roman" w:eastAsia="Times New Roman" w:hAnsi="Times New Roman" w:cs="Times New Roman"/>
                <w:b/>
                <w:sz w:val="24"/>
                <w:szCs w:val="24"/>
              </w:rPr>
              <w:t>W.9-10.1</w:t>
            </w:r>
            <w:r w:rsidR="00C4299D">
              <w:rPr>
                <w:rFonts w:ascii="Times New Roman" w:eastAsia="Times New Roman" w:hAnsi="Times New Roman" w:cs="Times New Roman"/>
                <w:b/>
                <w:sz w:val="24"/>
                <w:szCs w:val="24"/>
              </w:rPr>
              <w:t>.</w:t>
            </w:r>
            <w:r w:rsidRPr="001C6B52">
              <w:rPr>
                <w:rFonts w:ascii="Times New Roman" w:eastAsia="Times New Roman" w:hAnsi="Times New Roman" w:cs="Times New Roman"/>
                <w:b/>
                <w:sz w:val="24"/>
                <w:szCs w:val="24"/>
              </w:rPr>
              <w:t xml:space="preserve">E – WALT </w:t>
            </w:r>
            <w:r w:rsidRPr="001C6B52">
              <w:rPr>
                <w:rFonts w:ascii="Times New Roman" w:eastAsia="Times New Roman" w:hAnsi="Times New Roman" w:cs="Times New Roman"/>
                <w:sz w:val="24"/>
                <w:szCs w:val="24"/>
              </w:rPr>
              <w:t>establish and maintain a style and tone appropriate to the audience and purpose (e.g. formal and objective for academic writing)</w:t>
            </w:r>
          </w:p>
        </w:tc>
        <w:tc>
          <w:tcPr>
            <w:tcW w:w="2878" w:type="dxa"/>
          </w:tcPr>
          <w:p w14:paraId="06A5CCCC" w14:textId="77777777" w:rsidR="007E5778" w:rsidRPr="00CD2B3C" w:rsidRDefault="007E5778" w:rsidP="007E5778">
            <w:pPr>
              <w:spacing w:after="240"/>
              <w:rPr>
                <w:rFonts w:ascii="Times New Roman" w:hAnsi="Times New Roman" w:cs="Times New Roman"/>
                <w:sz w:val="24"/>
                <w:szCs w:val="24"/>
              </w:rPr>
            </w:pPr>
          </w:p>
        </w:tc>
        <w:tc>
          <w:tcPr>
            <w:tcW w:w="2878" w:type="dxa"/>
          </w:tcPr>
          <w:p w14:paraId="21AE536D" w14:textId="77777777" w:rsidR="007E5778" w:rsidRPr="00CD2B3C" w:rsidRDefault="007E5778" w:rsidP="007E5778">
            <w:pPr>
              <w:spacing w:after="240"/>
              <w:rPr>
                <w:rFonts w:ascii="Times New Roman" w:hAnsi="Times New Roman" w:cs="Times New Roman"/>
                <w:sz w:val="24"/>
                <w:szCs w:val="24"/>
              </w:rPr>
            </w:pPr>
          </w:p>
        </w:tc>
        <w:tc>
          <w:tcPr>
            <w:tcW w:w="2878" w:type="dxa"/>
          </w:tcPr>
          <w:p w14:paraId="37C3419C" w14:textId="77777777" w:rsidR="007E5778" w:rsidRPr="00CD2B3C" w:rsidRDefault="007E5778" w:rsidP="007E5778">
            <w:pPr>
              <w:spacing w:after="240"/>
              <w:rPr>
                <w:rFonts w:ascii="Times New Roman" w:hAnsi="Times New Roman" w:cs="Times New Roman"/>
                <w:sz w:val="24"/>
                <w:szCs w:val="24"/>
              </w:rPr>
            </w:pPr>
          </w:p>
        </w:tc>
        <w:tc>
          <w:tcPr>
            <w:tcW w:w="2703" w:type="dxa"/>
          </w:tcPr>
          <w:p w14:paraId="58B8BC50" w14:textId="77777777" w:rsidR="007E5778" w:rsidRPr="00CD2B3C" w:rsidRDefault="007E5778" w:rsidP="007E5778">
            <w:pPr>
              <w:spacing w:after="240"/>
              <w:rPr>
                <w:rFonts w:ascii="Times New Roman" w:hAnsi="Times New Roman" w:cs="Times New Roman"/>
                <w:sz w:val="24"/>
                <w:szCs w:val="24"/>
              </w:rPr>
            </w:pPr>
          </w:p>
        </w:tc>
      </w:tr>
      <w:tr w:rsidR="007E5778" w:rsidRPr="00F358D9" w14:paraId="7C2D7C45" w14:textId="77777777" w:rsidTr="00751F34">
        <w:trPr>
          <w:trHeight w:val="1349"/>
        </w:trPr>
        <w:tc>
          <w:tcPr>
            <w:tcW w:w="2878" w:type="dxa"/>
          </w:tcPr>
          <w:p w14:paraId="71F6536A" w14:textId="03AA9617" w:rsidR="007E5778" w:rsidRPr="00CD2B3C" w:rsidRDefault="007E5778" w:rsidP="007E5778">
            <w:pPr>
              <w:spacing w:after="240"/>
              <w:rPr>
                <w:rFonts w:ascii="Times New Roman" w:hAnsi="Times New Roman" w:cs="Times New Roman"/>
                <w:sz w:val="24"/>
                <w:szCs w:val="24"/>
              </w:rPr>
            </w:pPr>
            <w:r w:rsidRPr="001C6B52">
              <w:rPr>
                <w:rFonts w:ascii="Times New Roman" w:eastAsia="Times New Roman" w:hAnsi="Times New Roman" w:cs="Times New Roman"/>
                <w:b/>
                <w:sz w:val="24"/>
                <w:szCs w:val="24"/>
              </w:rPr>
              <w:t xml:space="preserve">W.9-10.6 – WALT </w:t>
            </w:r>
            <w:r w:rsidRPr="001C6B52">
              <w:rPr>
                <w:rFonts w:ascii="Times New Roman" w:eastAsia="Times New Roman" w:hAnsi="Times New Roman" w:cs="Times New Roman"/>
                <w:sz w:val="24"/>
                <w:szCs w:val="24"/>
              </w:rPr>
              <w:t>information can be shared, linked and displayed flexibly and dynamically using technology</w:t>
            </w:r>
          </w:p>
        </w:tc>
        <w:tc>
          <w:tcPr>
            <w:tcW w:w="2878" w:type="dxa"/>
          </w:tcPr>
          <w:p w14:paraId="11EB0F8F" w14:textId="77777777" w:rsidR="007E5778" w:rsidRPr="00CD2B3C" w:rsidRDefault="007E5778" w:rsidP="007E5778">
            <w:pPr>
              <w:spacing w:after="240"/>
              <w:rPr>
                <w:rFonts w:ascii="Times New Roman" w:hAnsi="Times New Roman" w:cs="Times New Roman"/>
                <w:sz w:val="24"/>
                <w:szCs w:val="24"/>
              </w:rPr>
            </w:pPr>
          </w:p>
        </w:tc>
        <w:tc>
          <w:tcPr>
            <w:tcW w:w="2878" w:type="dxa"/>
          </w:tcPr>
          <w:p w14:paraId="01C092C8" w14:textId="77777777" w:rsidR="007E5778" w:rsidRPr="00CD2B3C" w:rsidRDefault="007E5778" w:rsidP="007E5778">
            <w:pPr>
              <w:spacing w:after="240"/>
              <w:rPr>
                <w:rFonts w:ascii="Times New Roman" w:hAnsi="Times New Roman" w:cs="Times New Roman"/>
                <w:sz w:val="24"/>
                <w:szCs w:val="24"/>
              </w:rPr>
            </w:pPr>
          </w:p>
        </w:tc>
        <w:tc>
          <w:tcPr>
            <w:tcW w:w="2878" w:type="dxa"/>
          </w:tcPr>
          <w:p w14:paraId="53CBAE1D" w14:textId="77777777" w:rsidR="007E5778" w:rsidRPr="00CD2B3C" w:rsidRDefault="007E5778" w:rsidP="007E5778">
            <w:pPr>
              <w:spacing w:after="240"/>
              <w:rPr>
                <w:rFonts w:ascii="Times New Roman" w:hAnsi="Times New Roman" w:cs="Times New Roman"/>
                <w:sz w:val="24"/>
                <w:szCs w:val="24"/>
              </w:rPr>
            </w:pPr>
          </w:p>
        </w:tc>
        <w:tc>
          <w:tcPr>
            <w:tcW w:w="2703" w:type="dxa"/>
          </w:tcPr>
          <w:p w14:paraId="47E375DD" w14:textId="77777777" w:rsidR="007E5778" w:rsidRPr="00CD2B3C" w:rsidRDefault="007E5778" w:rsidP="007E5778">
            <w:pPr>
              <w:spacing w:after="240"/>
              <w:rPr>
                <w:rFonts w:ascii="Times New Roman" w:hAnsi="Times New Roman" w:cs="Times New Roman"/>
                <w:sz w:val="24"/>
                <w:szCs w:val="24"/>
              </w:rPr>
            </w:pPr>
          </w:p>
        </w:tc>
      </w:tr>
      <w:tr w:rsidR="007E5778" w:rsidRPr="00F358D9" w14:paraId="191FF665" w14:textId="77777777" w:rsidTr="00751F34">
        <w:trPr>
          <w:trHeight w:val="1349"/>
        </w:trPr>
        <w:tc>
          <w:tcPr>
            <w:tcW w:w="2878" w:type="dxa"/>
          </w:tcPr>
          <w:p w14:paraId="4F481CF3" w14:textId="424C9260" w:rsidR="007E5778" w:rsidRPr="00CD2B3C" w:rsidRDefault="007E5778" w:rsidP="007E5778">
            <w:pPr>
              <w:spacing w:after="240"/>
              <w:rPr>
                <w:rFonts w:ascii="Times New Roman" w:hAnsi="Times New Roman" w:cs="Times New Roman"/>
                <w:sz w:val="24"/>
                <w:szCs w:val="24"/>
              </w:rPr>
            </w:pPr>
            <w:r w:rsidRPr="001C6B52">
              <w:rPr>
                <w:rFonts w:ascii="Times New Roman" w:eastAsia="Times New Roman" w:hAnsi="Times New Roman" w:cs="Times New Roman"/>
                <w:b/>
                <w:sz w:val="24"/>
                <w:szCs w:val="24"/>
              </w:rPr>
              <w:t xml:space="preserve">W.9-10.6 – WALT </w:t>
            </w:r>
            <w:r w:rsidRPr="001C6B52">
              <w:rPr>
                <w:rFonts w:ascii="Times New Roman" w:eastAsia="Times New Roman" w:hAnsi="Times New Roman" w:cs="Times New Roman"/>
                <w:sz w:val="24"/>
                <w:szCs w:val="24"/>
              </w:rPr>
              <w:t>information can be shared, linked and displayed flexibly and dynamically using technology</w:t>
            </w:r>
          </w:p>
        </w:tc>
        <w:tc>
          <w:tcPr>
            <w:tcW w:w="2878" w:type="dxa"/>
          </w:tcPr>
          <w:p w14:paraId="1C8B8373" w14:textId="77777777" w:rsidR="007E5778" w:rsidRPr="00CD2B3C" w:rsidRDefault="007E5778" w:rsidP="007E5778">
            <w:pPr>
              <w:spacing w:after="240"/>
              <w:rPr>
                <w:rFonts w:ascii="Times New Roman" w:hAnsi="Times New Roman" w:cs="Times New Roman"/>
                <w:sz w:val="24"/>
                <w:szCs w:val="24"/>
              </w:rPr>
            </w:pPr>
          </w:p>
        </w:tc>
        <w:tc>
          <w:tcPr>
            <w:tcW w:w="2878" w:type="dxa"/>
          </w:tcPr>
          <w:p w14:paraId="2F3E9F35" w14:textId="77777777" w:rsidR="007E5778" w:rsidRPr="00CD2B3C" w:rsidRDefault="007E5778" w:rsidP="007E5778">
            <w:pPr>
              <w:spacing w:after="240"/>
              <w:rPr>
                <w:rFonts w:ascii="Times New Roman" w:hAnsi="Times New Roman" w:cs="Times New Roman"/>
                <w:sz w:val="24"/>
                <w:szCs w:val="24"/>
              </w:rPr>
            </w:pPr>
          </w:p>
        </w:tc>
        <w:tc>
          <w:tcPr>
            <w:tcW w:w="2878" w:type="dxa"/>
          </w:tcPr>
          <w:p w14:paraId="106E7239" w14:textId="77777777" w:rsidR="007E5778" w:rsidRPr="00CD2B3C" w:rsidRDefault="007E5778" w:rsidP="007E5778">
            <w:pPr>
              <w:spacing w:after="240"/>
              <w:rPr>
                <w:rFonts w:ascii="Times New Roman" w:hAnsi="Times New Roman" w:cs="Times New Roman"/>
                <w:sz w:val="24"/>
                <w:szCs w:val="24"/>
              </w:rPr>
            </w:pPr>
          </w:p>
        </w:tc>
        <w:tc>
          <w:tcPr>
            <w:tcW w:w="2703" w:type="dxa"/>
          </w:tcPr>
          <w:p w14:paraId="7820B07F" w14:textId="77777777" w:rsidR="007E5778" w:rsidRPr="00CD2B3C" w:rsidRDefault="007E5778" w:rsidP="007E5778">
            <w:pPr>
              <w:spacing w:after="240"/>
              <w:rPr>
                <w:rFonts w:ascii="Times New Roman" w:hAnsi="Times New Roman" w:cs="Times New Roman"/>
                <w:sz w:val="24"/>
                <w:szCs w:val="24"/>
              </w:rPr>
            </w:pPr>
          </w:p>
        </w:tc>
      </w:tr>
      <w:tr w:rsidR="007E5778" w:rsidRPr="00F358D9" w14:paraId="297D2186" w14:textId="77777777" w:rsidTr="00751F34">
        <w:trPr>
          <w:trHeight w:val="1349"/>
        </w:trPr>
        <w:tc>
          <w:tcPr>
            <w:tcW w:w="2878" w:type="dxa"/>
          </w:tcPr>
          <w:p w14:paraId="7A3C36B6" w14:textId="0E983230" w:rsidR="007E5778" w:rsidRPr="00CD2B3C" w:rsidRDefault="007E5778" w:rsidP="007E5778">
            <w:pPr>
              <w:spacing w:after="240"/>
              <w:rPr>
                <w:rFonts w:ascii="Times New Roman" w:hAnsi="Times New Roman" w:cs="Times New Roman"/>
                <w:sz w:val="24"/>
                <w:szCs w:val="24"/>
              </w:rPr>
            </w:pPr>
            <w:r w:rsidRPr="001C6B52">
              <w:rPr>
                <w:rFonts w:ascii="Times New Roman" w:eastAsia="Times New Roman" w:hAnsi="Times New Roman" w:cs="Times New Roman"/>
                <w:b/>
                <w:sz w:val="24"/>
                <w:szCs w:val="24"/>
              </w:rPr>
              <w:t xml:space="preserve">W.9-10.6 – WALT </w:t>
            </w:r>
            <w:r w:rsidRPr="001C6B52">
              <w:rPr>
                <w:rFonts w:ascii="Times New Roman" w:eastAsia="Times New Roman" w:hAnsi="Times New Roman" w:cs="Times New Roman"/>
                <w:sz w:val="24"/>
                <w:szCs w:val="24"/>
              </w:rPr>
              <w:t>use technology to produce, share, and update individual or shared writing products</w:t>
            </w:r>
          </w:p>
        </w:tc>
        <w:tc>
          <w:tcPr>
            <w:tcW w:w="2878" w:type="dxa"/>
          </w:tcPr>
          <w:p w14:paraId="730BE2E5" w14:textId="77777777" w:rsidR="007E5778" w:rsidRPr="00CD2B3C" w:rsidRDefault="007E5778" w:rsidP="007E5778">
            <w:pPr>
              <w:spacing w:after="240"/>
              <w:rPr>
                <w:rFonts w:ascii="Times New Roman" w:hAnsi="Times New Roman" w:cs="Times New Roman"/>
                <w:sz w:val="24"/>
                <w:szCs w:val="24"/>
              </w:rPr>
            </w:pPr>
          </w:p>
        </w:tc>
        <w:tc>
          <w:tcPr>
            <w:tcW w:w="2878" w:type="dxa"/>
          </w:tcPr>
          <w:p w14:paraId="2A0C51EB" w14:textId="77777777" w:rsidR="007E5778" w:rsidRPr="00CD2B3C" w:rsidRDefault="007E5778" w:rsidP="007E5778">
            <w:pPr>
              <w:spacing w:after="240"/>
              <w:rPr>
                <w:rFonts w:ascii="Times New Roman" w:hAnsi="Times New Roman" w:cs="Times New Roman"/>
                <w:sz w:val="24"/>
                <w:szCs w:val="24"/>
              </w:rPr>
            </w:pPr>
          </w:p>
        </w:tc>
        <w:tc>
          <w:tcPr>
            <w:tcW w:w="2878" w:type="dxa"/>
          </w:tcPr>
          <w:p w14:paraId="35AF7F69" w14:textId="77777777" w:rsidR="007E5778" w:rsidRPr="00CD2B3C" w:rsidRDefault="007E5778" w:rsidP="007E5778">
            <w:pPr>
              <w:spacing w:after="240"/>
              <w:rPr>
                <w:rFonts w:ascii="Times New Roman" w:hAnsi="Times New Roman" w:cs="Times New Roman"/>
                <w:sz w:val="24"/>
                <w:szCs w:val="24"/>
              </w:rPr>
            </w:pPr>
          </w:p>
        </w:tc>
        <w:tc>
          <w:tcPr>
            <w:tcW w:w="2703" w:type="dxa"/>
          </w:tcPr>
          <w:p w14:paraId="28B7AD39" w14:textId="77777777" w:rsidR="007E5778" w:rsidRPr="00CD2B3C" w:rsidRDefault="007E5778" w:rsidP="007E5778">
            <w:pPr>
              <w:spacing w:after="240"/>
              <w:rPr>
                <w:rFonts w:ascii="Times New Roman" w:hAnsi="Times New Roman" w:cs="Times New Roman"/>
                <w:sz w:val="24"/>
                <w:szCs w:val="24"/>
              </w:rPr>
            </w:pPr>
          </w:p>
        </w:tc>
      </w:tr>
      <w:tr w:rsidR="007E5778" w:rsidRPr="00F358D9" w14:paraId="58734307" w14:textId="77777777" w:rsidTr="00751F34">
        <w:trPr>
          <w:trHeight w:val="1349"/>
        </w:trPr>
        <w:tc>
          <w:tcPr>
            <w:tcW w:w="2878" w:type="dxa"/>
          </w:tcPr>
          <w:p w14:paraId="58DC54B8" w14:textId="7FCA0F96" w:rsidR="007E5778" w:rsidRPr="00CD2B3C" w:rsidRDefault="007E5778" w:rsidP="007E5778">
            <w:pPr>
              <w:spacing w:after="240"/>
              <w:rPr>
                <w:rFonts w:ascii="Times New Roman" w:hAnsi="Times New Roman" w:cs="Times New Roman"/>
                <w:sz w:val="24"/>
                <w:szCs w:val="24"/>
              </w:rPr>
            </w:pPr>
            <w:r w:rsidRPr="001C6B52">
              <w:rPr>
                <w:rFonts w:ascii="Times New Roman" w:eastAsia="Times New Roman" w:hAnsi="Times New Roman" w:cs="Times New Roman"/>
                <w:b/>
                <w:sz w:val="24"/>
                <w:szCs w:val="24"/>
              </w:rPr>
              <w:lastRenderedPageBreak/>
              <w:t xml:space="preserve">W.9-10.6 – WALT </w:t>
            </w:r>
            <w:r w:rsidRPr="001C6B52">
              <w:rPr>
                <w:rFonts w:ascii="Times New Roman" w:eastAsia="Times New Roman" w:hAnsi="Times New Roman" w:cs="Times New Roman"/>
                <w:sz w:val="24"/>
                <w:szCs w:val="24"/>
              </w:rPr>
              <w:t>use technology to display information flexibly and dynamically</w:t>
            </w:r>
          </w:p>
        </w:tc>
        <w:tc>
          <w:tcPr>
            <w:tcW w:w="2878" w:type="dxa"/>
          </w:tcPr>
          <w:p w14:paraId="17AAF5DB" w14:textId="77777777" w:rsidR="007E5778" w:rsidRPr="00CD2B3C" w:rsidRDefault="007E5778" w:rsidP="007E5778">
            <w:pPr>
              <w:spacing w:after="240"/>
              <w:rPr>
                <w:rFonts w:ascii="Times New Roman" w:hAnsi="Times New Roman" w:cs="Times New Roman"/>
                <w:sz w:val="24"/>
                <w:szCs w:val="24"/>
              </w:rPr>
            </w:pPr>
          </w:p>
        </w:tc>
        <w:tc>
          <w:tcPr>
            <w:tcW w:w="2878" w:type="dxa"/>
          </w:tcPr>
          <w:p w14:paraId="14A69253" w14:textId="77777777" w:rsidR="007E5778" w:rsidRPr="00CD2B3C" w:rsidRDefault="007E5778" w:rsidP="007E5778">
            <w:pPr>
              <w:spacing w:after="240"/>
              <w:rPr>
                <w:rFonts w:ascii="Times New Roman" w:hAnsi="Times New Roman" w:cs="Times New Roman"/>
                <w:sz w:val="24"/>
                <w:szCs w:val="24"/>
              </w:rPr>
            </w:pPr>
          </w:p>
        </w:tc>
        <w:tc>
          <w:tcPr>
            <w:tcW w:w="2878" w:type="dxa"/>
          </w:tcPr>
          <w:p w14:paraId="554843BB" w14:textId="77777777" w:rsidR="007E5778" w:rsidRPr="00CD2B3C" w:rsidRDefault="007E5778" w:rsidP="007E5778">
            <w:pPr>
              <w:spacing w:after="240"/>
              <w:rPr>
                <w:rFonts w:ascii="Times New Roman" w:hAnsi="Times New Roman" w:cs="Times New Roman"/>
                <w:sz w:val="24"/>
                <w:szCs w:val="24"/>
              </w:rPr>
            </w:pPr>
          </w:p>
        </w:tc>
        <w:tc>
          <w:tcPr>
            <w:tcW w:w="2703" w:type="dxa"/>
          </w:tcPr>
          <w:p w14:paraId="505B4502" w14:textId="77777777" w:rsidR="007E5778" w:rsidRPr="00CD2B3C" w:rsidRDefault="007E5778" w:rsidP="007E5778">
            <w:pPr>
              <w:spacing w:after="240"/>
              <w:rPr>
                <w:rFonts w:ascii="Times New Roman" w:hAnsi="Times New Roman" w:cs="Times New Roman"/>
                <w:sz w:val="24"/>
                <w:szCs w:val="24"/>
              </w:rPr>
            </w:pPr>
          </w:p>
        </w:tc>
      </w:tr>
      <w:tr w:rsidR="007E5778" w:rsidRPr="00F358D9" w14:paraId="52AC6931" w14:textId="77777777" w:rsidTr="00751F34">
        <w:trPr>
          <w:trHeight w:val="1349"/>
        </w:trPr>
        <w:tc>
          <w:tcPr>
            <w:tcW w:w="2878" w:type="dxa"/>
          </w:tcPr>
          <w:p w14:paraId="2EEF54C3" w14:textId="05C4D785" w:rsidR="007E5778" w:rsidRPr="0020595D" w:rsidRDefault="007E5778" w:rsidP="007E5778">
            <w:pPr>
              <w:spacing w:after="240"/>
              <w:rPr>
                <w:rFonts w:ascii="Times New Roman" w:eastAsia="Times New Roman" w:hAnsi="Times New Roman" w:cs="Times New Roman"/>
                <w:color w:val="000000" w:themeColor="text1"/>
                <w:sz w:val="24"/>
                <w:szCs w:val="24"/>
              </w:rPr>
            </w:pPr>
            <w:r w:rsidRPr="001C6B52">
              <w:rPr>
                <w:rFonts w:ascii="Times New Roman" w:eastAsia="Times New Roman" w:hAnsi="Times New Roman" w:cs="Times New Roman"/>
                <w:b/>
                <w:sz w:val="24"/>
                <w:szCs w:val="24"/>
              </w:rPr>
              <w:t xml:space="preserve">W.9-10.8 – WALT </w:t>
            </w:r>
            <w:r w:rsidRPr="001C6B52">
              <w:rPr>
                <w:rFonts w:ascii="Times New Roman" w:eastAsia="Times New Roman" w:hAnsi="Times New Roman" w:cs="Times New Roman"/>
                <w:sz w:val="24"/>
                <w:szCs w:val="24"/>
              </w:rPr>
              <w:t>use advanced searches effectively</w:t>
            </w:r>
          </w:p>
        </w:tc>
        <w:tc>
          <w:tcPr>
            <w:tcW w:w="2878" w:type="dxa"/>
          </w:tcPr>
          <w:p w14:paraId="2E939901"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6F617EDF"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0A4D241B" w14:textId="77777777" w:rsidR="007E5778" w:rsidRPr="0020595D" w:rsidRDefault="007E5778" w:rsidP="007E5778">
            <w:pPr>
              <w:spacing w:after="240"/>
              <w:rPr>
                <w:rFonts w:ascii="Times New Roman" w:hAnsi="Times New Roman" w:cs="Times New Roman"/>
                <w:i/>
                <w:sz w:val="24"/>
                <w:szCs w:val="24"/>
              </w:rPr>
            </w:pPr>
          </w:p>
        </w:tc>
        <w:tc>
          <w:tcPr>
            <w:tcW w:w="2703" w:type="dxa"/>
          </w:tcPr>
          <w:p w14:paraId="4C6ED349" w14:textId="77777777" w:rsidR="007E5778" w:rsidRPr="0020595D" w:rsidRDefault="007E5778" w:rsidP="007E5778">
            <w:pPr>
              <w:spacing w:after="240"/>
              <w:rPr>
                <w:rFonts w:ascii="Times New Roman" w:hAnsi="Times New Roman" w:cs="Times New Roman"/>
                <w:i/>
                <w:sz w:val="24"/>
                <w:szCs w:val="24"/>
              </w:rPr>
            </w:pPr>
          </w:p>
        </w:tc>
      </w:tr>
      <w:tr w:rsidR="007E5778" w:rsidRPr="00F358D9" w14:paraId="1B90D97F" w14:textId="77777777" w:rsidTr="00751F34">
        <w:trPr>
          <w:trHeight w:val="1349"/>
        </w:trPr>
        <w:tc>
          <w:tcPr>
            <w:tcW w:w="2878" w:type="dxa"/>
          </w:tcPr>
          <w:p w14:paraId="78E6B4E8" w14:textId="6B8CBDB0" w:rsidR="007E5778" w:rsidRPr="0020595D" w:rsidRDefault="007E5778" w:rsidP="007E5778">
            <w:pPr>
              <w:spacing w:after="240"/>
              <w:rPr>
                <w:rFonts w:ascii="Times New Roman" w:eastAsia="Times New Roman" w:hAnsi="Times New Roman" w:cs="Times New Roman"/>
                <w:color w:val="000000" w:themeColor="text1"/>
                <w:sz w:val="24"/>
                <w:szCs w:val="24"/>
              </w:rPr>
            </w:pPr>
            <w:r w:rsidRPr="001C6B52">
              <w:rPr>
                <w:rFonts w:ascii="Times New Roman" w:eastAsia="Times New Roman" w:hAnsi="Times New Roman" w:cs="Times New Roman"/>
                <w:b/>
                <w:sz w:val="24"/>
                <w:szCs w:val="24"/>
              </w:rPr>
              <w:t xml:space="preserve">W.9-10.8 – WALT </w:t>
            </w:r>
            <w:r w:rsidRPr="001C6B52">
              <w:rPr>
                <w:rFonts w:ascii="Times New Roman" w:eastAsia="Times New Roman" w:hAnsi="Times New Roman" w:cs="Times New Roman"/>
                <w:sz w:val="24"/>
                <w:szCs w:val="24"/>
              </w:rPr>
              <w:t>assess the usefulness of each source in answering the research question</w:t>
            </w:r>
          </w:p>
        </w:tc>
        <w:tc>
          <w:tcPr>
            <w:tcW w:w="2878" w:type="dxa"/>
          </w:tcPr>
          <w:p w14:paraId="45B72B2E"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1F006A24"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6DF4A62A" w14:textId="77777777" w:rsidR="007E5778" w:rsidRPr="0020595D" w:rsidRDefault="007E5778" w:rsidP="007E5778">
            <w:pPr>
              <w:spacing w:after="240"/>
              <w:rPr>
                <w:rFonts w:ascii="Times New Roman" w:hAnsi="Times New Roman" w:cs="Times New Roman"/>
                <w:i/>
                <w:sz w:val="24"/>
                <w:szCs w:val="24"/>
              </w:rPr>
            </w:pPr>
          </w:p>
        </w:tc>
        <w:tc>
          <w:tcPr>
            <w:tcW w:w="2703" w:type="dxa"/>
          </w:tcPr>
          <w:p w14:paraId="5D979736" w14:textId="77777777" w:rsidR="007E5778" w:rsidRPr="0020595D" w:rsidRDefault="007E5778" w:rsidP="007E5778">
            <w:pPr>
              <w:spacing w:after="240"/>
              <w:rPr>
                <w:rFonts w:ascii="Times New Roman" w:hAnsi="Times New Roman" w:cs="Times New Roman"/>
                <w:i/>
                <w:sz w:val="24"/>
                <w:szCs w:val="24"/>
              </w:rPr>
            </w:pPr>
          </w:p>
        </w:tc>
      </w:tr>
      <w:tr w:rsidR="007E5778" w:rsidRPr="00F358D9" w14:paraId="1FF9AA8D" w14:textId="77777777" w:rsidTr="00751F34">
        <w:trPr>
          <w:trHeight w:val="1349"/>
        </w:trPr>
        <w:tc>
          <w:tcPr>
            <w:tcW w:w="2878" w:type="dxa"/>
          </w:tcPr>
          <w:p w14:paraId="1EF49FAD" w14:textId="115607DF" w:rsidR="007E5778" w:rsidRPr="0020595D" w:rsidRDefault="007E5778" w:rsidP="007E5778">
            <w:pPr>
              <w:spacing w:after="240"/>
              <w:rPr>
                <w:rFonts w:ascii="Times New Roman" w:eastAsia="Times New Roman" w:hAnsi="Times New Roman" w:cs="Times New Roman"/>
                <w:color w:val="000000" w:themeColor="text1"/>
                <w:sz w:val="24"/>
                <w:szCs w:val="24"/>
              </w:rPr>
            </w:pPr>
            <w:r w:rsidRPr="001C6B52">
              <w:rPr>
                <w:rFonts w:ascii="Times New Roman" w:eastAsia="Times New Roman" w:hAnsi="Times New Roman" w:cs="Times New Roman"/>
                <w:b/>
                <w:sz w:val="24"/>
                <w:szCs w:val="24"/>
              </w:rPr>
              <w:t xml:space="preserve">W.9-10.8 – WALT </w:t>
            </w:r>
            <w:r w:rsidRPr="001C6B52">
              <w:rPr>
                <w:rFonts w:ascii="Times New Roman" w:eastAsia="Times New Roman" w:hAnsi="Times New Roman" w:cs="Times New Roman"/>
                <w:sz w:val="24"/>
                <w:szCs w:val="24"/>
              </w:rPr>
              <w:t>integrate information into the text selectively to maintain the flow of ideas</w:t>
            </w:r>
          </w:p>
        </w:tc>
        <w:tc>
          <w:tcPr>
            <w:tcW w:w="2878" w:type="dxa"/>
          </w:tcPr>
          <w:p w14:paraId="299E6EB7"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3E0A252B"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2640AF6D" w14:textId="77777777" w:rsidR="007E5778" w:rsidRPr="0020595D" w:rsidRDefault="007E5778" w:rsidP="007E5778">
            <w:pPr>
              <w:spacing w:after="240"/>
              <w:rPr>
                <w:rFonts w:ascii="Times New Roman" w:hAnsi="Times New Roman" w:cs="Times New Roman"/>
                <w:i/>
                <w:sz w:val="24"/>
                <w:szCs w:val="24"/>
              </w:rPr>
            </w:pPr>
          </w:p>
        </w:tc>
        <w:tc>
          <w:tcPr>
            <w:tcW w:w="2703" w:type="dxa"/>
          </w:tcPr>
          <w:p w14:paraId="1A96A30B" w14:textId="77777777" w:rsidR="007E5778" w:rsidRPr="0020595D" w:rsidRDefault="007E5778" w:rsidP="007E5778">
            <w:pPr>
              <w:spacing w:after="240"/>
              <w:rPr>
                <w:rFonts w:ascii="Times New Roman" w:hAnsi="Times New Roman" w:cs="Times New Roman"/>
                <w:i/>
                <w:sz w:val="24"/>
                <w:szCs w:val="24"/>
              </w:rPr>
            </w:pPr>
          </w:p>
        </w:tc>
      </w:tr>
      <w:tr w:rsidR="007E5778" w:rsidRPr="00F358D9" w14:paraId="59C07D0B" w14:textId="77777777" w:rsidTr="00751F34">
        <w:trPr>
          <w:trHeight w:val="1349"/>
        </w:trPr>
        <w:tc>
          <w:tcPr>
            <w:tcW w:w="2878" w:type="dxa"/>
          </w:tcPr>
          <w:p w14:paraId="18C6EFF3" w14:textId="4889EB3C" w:rsidR="007E5778" w:rsidRPr="001C6B52" w:rsidRDefault="007E5778" w:rsidP="007E5778">
            <w:pPr>
              <w:spacing w:after="240"/>
              <w:rPr>
                <w:rFonts w:ascii="Times New Roman" w:eastAsia="Times New Roman" w:hAnsi="Times New Roman" w:cs="Times New Roman"/>
                <w:b/>
                <w:sz w:val="24"/>
                <w:szCs w:val="24"/>
              </w:rPr>
            </w:pPr>
            <w:r w:rsidRPr="001C6B52">
              <w:rPr>
                <w:rFonts w:ascii="Times New Roman" w:eastAsia="Times New Roman" w:hAnsi="Times New Roman" w:cs="Times New Roman"/>
                <w:b/>
                <w:sz w:val="24"/>
                <w:szCs w:val="24"/>
              </w:rPr>
              <w:t xml:space="preserve">W.9-10.8 – WALT </w:t>
            </w:r>
            <w:r w:rsidRPr="001C6B52">
              <w:rPr>
                <w:rFonts w:ascii="Times New Roman" w:eastAsia="Times New Roman" w:hAnsi="Times New Roman" w:cs="Times New Roman"/>
                <w:sz w:val="24"/>
                <w:szCs w:val="24"/>
              </w:rPr>
              <w:t>follow a standard format for citation (MLA or APA Style Manuals)</w:t>
            </w:r>
          </w:p>
        </w:tc>
        <w:tc>
          <w:tcPr>
            <w:tcW w:w="2878" w:type="dxa"/>
          </w:tcPr>
          <w:p w14:paraId="22F00DFA"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6E54FB58"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4D3B62C4" w14:textId="77777777" w:rsidR="007E5778" w:rsidRPr="0020595D" w:rsidRDefault="007E5778" w:rsidP="007E5778">
            <w:pPr>
              <w:spacing w:after="240"/>
              <w:rPr>
                <w:rFonts w:ascii="Times New Roman" w:hAnsi="Times New Roman" w:cs="Times New Roman"/>
                <w:i/>
                <w:sz w:val="24"/>
                <w:szCs w:val="24"/>
              </w:rPr>
            </w:pPr>
          </w:p>
        </w:tc>
        <w:tc>
          <w:tcPr>
            <w:tcW w:w="2703" w:type="dxa"/>
          </w:tcPr>
          <w:p w14:paraId="7A48E685" w14:textId="77777777" w:rsidR="007E5778" w:rsidRPr="0020595D" w:rsidRDefault="007E5778" w:rsidP="007E5778">
            <w:pPr>
              <w:spacing w:after="240"/>
              <w:rPr>
                <w:rFonts w:ascii="Times New Roman" w:hAnsi="Times New Roman" w:cs="Times New Roman"/>
                <w:i/>
                <w:sz w:val="24"/>
                <w:szCs w:val="24"/>
              </w:rPr>
            </w:pPr>
          </w:p>
        </w:tc>
      </w:tr>
      <w:tr w:rsidR="007E5778" w:rsidRPr="00F358D9" w14:paraId="75FF0C3A" w14:textId="77777777" w:rsidTr="00751F34">
        <w:trPr>
          <w:trHeight w:val="1349"/>
        </w:trPr>
        <w:tc>
          <w:tcPr>
            <w:tcW w:w="2878" w:type="dxa"/>
          </w:tcPr>
          <w:p w14:paraId="338AFA4A" w14:textId="5485106B" w:rsidR="007E5778" w:rsidRPr="001C6B52" w:rsidRDefault="007E5778" w:rsidP="007E5778">
            <w:pPr>
              <w:spacing w:after="240"/>
              <w:rPr>
                <w:rFonts w:ascii="Times New Roman" w:eastAsia="Times New Roman" w:hAnsi="Times New Roman" w:cs="Times New Roman"/>
                <w:b/>
                <w:sz w:val="24"/>
                <w:szCs w:val="24"/>
              </w:rPr>
            </w:pPr>
            <w:r w:rsidRPr="001C6B52">
              <w:rPr>
                <w:rFonts w:ascii="Times New Roman" w:eastAsia="Times New Roman" w:hAnsi="Times New Roman" w:cs="Times New Roman"/>
                <w:b/>
                <w:sz w:val="24"/>
                <w:szCs w:val="24"/>
              </w:rPr>
              <w:t xml:space="preserve">L.9-10.4 – WALT </w:t>
            </w:r>
            <w:r w:rsidRPr="001C6B52">
              <w:rPr>
                <w:rFonts w:ascii="Times New Roman" w:eastAsia="Times New Roman" w:hAnsi="Times New Roman" w:cs="Times New Roman"/>
                <w:sz w:val="24"/>
                <w:szCs w:val="24"/>
              </w:rPr>
              <w:t>determine or clarify the meaning of unknown and multiple-meaning words and phrases</w:t>
            </w:r>
          </w:p>
        </w:tc>
        <w:tc>
          <w:tcPr>
            <w:tcW w:w="2878" w:type="dxa"/>
          </w:tcPr>
          <w:p w14:paraId="75B0C5DE"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19A3BF73"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39F46489" w14:textId="77777777" w:rsidR="007E5778" w:rsidRPr="0020595D" w:rsidRDefault="007E5778" w:rsidP="007E5778">
            <w:pPr>
              <w:spacing w:after="240"/>
              <w:rPr>
                <w:rFonts w:ascii="Times New Roman" w:hAnsi="Times New Roman" w:cs="Times New Roman"/>
                <w:i/>
                <w:sz w:val="24"/>
                <w:szCs w:val="24"/>
              </w:rPr>
            </w:pPr>
          </w:p>
        </w:tc>
        <w:tc>
          <w:tcPr>
            <w:tcW w:w="2703" w:type="dxa"/>
          </w:tcPr>
          <w:p w14:paraId="6FC1B9BA" w14:textId="77777777" w:rsidR="007E5778" w:rsidRPr="0020595D" w:rsidRDefault="007E5778" w:rsidP="007E5778">
            <w:pPr>
              <w:spacing w:after="240"/>
              <w:rPr>
                <w:rFonts w:ascii="Times New Roman" w:hAnsi="Times New Roman" w:cs="Times New Roman"/>
                <w:i/>
                <w:sz w:val="24"/>
                <w:szCs w:val="24"/>
              </w:rPr>
            </w:pPr>
          </w:p>
        </w:tc>
      </w:tr>
      <w:tr w:rsidR="007E5778" w:rsidRPr="00F358D9" w14:paraId="24A39495" w14:textId="77777777" w:rsidTr="00751F34">
        <w:trPr>
          <w:trHeight w:val="1349"/>
        </w:trPr>
        <w:tc>
          <w:tcPr>
            <w:tcW w:w="2878" w:type="dxa"/>
          </w:tcPr>
          <w:p w14:paraId="2EC5FD7A" w14:textId="3287E3F5" w:rsidR="007E5778" w:rsidRPr="001C6B52" w:rsidRDefault="007E5778" w:rsidP="007E5778">
            <w:pPr>
              <w:spacing w:after="240"/>
              <w:rPr>
                <w:rFonts w:ascii="Times New Roman" w:eastAsia="Times New Roman" w:hAnsi="Times New Roman" w:cs="Times New Roman"/>
                <w:b/>
                <w:sz w:val="24"/>
                <w:szCs w:val="24"/>
              </w:rPr>
            </w:pPr>
            <w:r w:rsidRPr="001C6B52">
              <w:rPr>
                <w:rFonts w:ascii="Times New Roman" w:eastAsia="Times New Roman" w:hAnsi="Times New Roman" w:cs="Times New Roman"/>
                <w:b/>
                <w:sz w:val="24"/>
                <w:szCs w:val="24"/>
              </w:rPr>
              <w:lastRenderedPageBreak/>
              <w:t xml:space="preserve">L.9-10.4 – WALT </w:t>
            </w:r>
            <w:r w:rsidRPr="001C6B52">
              <w:rPr>
                <w:rFonts w:ascii="Times New Roman" w:eastAsia="Times New Roman" w:hAnsi="Times New Roman" w:cs="Times New Roman"/>
                <w:sz w:val="24"/>
                <w:szCs w:val="24"/>
              </w:rPr>
              <w:t>determine or clarify the meaning of unknown and multiple-meaning words and phrases, choosing flexibly from a range of strategies</w:t>
            </w:r>
          </w:p>
        </w:tc>
        <w:tc>
          <w:tcPr>
            <w:tcW w:w="2878" w:type="dxa"/>
          </w:tcPr>
          <w:p w14:paraId="7C99FD12"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3A8E8DE1"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09E5D1C6" w14:textId="77777777" w:rsidR="007E5778" w:rsidRPr="0020595D" w:rsidRDefault="007E5778" w:rsidP="007E5778">
            <w:pPr>
              <w:spacing w:after="240"/>
              <w:rPr>
                <w:rFonts w:ascii="Times New Roman" w:hAnsi="Times New Roman" w:cs="Times New Roman"/>
                <w:i/>
                <w:sz w:val="24"/>
                <w:szCs w:val="24"/>
              </w:rPr>
            </w:pPr>
          </w:p>
        </w:tc>
        <w:tc>
          <w:tcPr>
            <w:tcW w:w="2703" w:type="dxa"/>
          </w:tcPr>
          <w:p w14:paraId="50AD5506" w14:textId="77777777" w:rsidR="007E5778" w:rsidRPr="0020595D" w:rsidRDefault="007E5778" w:rsidP="007E5778">
            <w:pPr>
              <w:spacing w:after="240"/>
              <w:rPr>
                <w:rFonts w:ascii="Times New Roman" w:hAnsi="Times New Roman" w:cs="Times New Roman"/>
                <w:i/>
                <w:sz w:val="24"/>
                <w:szCs w:val="24"/>
              </w:rPr>
            </w:pPr>
          </w:p>
        </w:tc>
      </w:tr>
      <w:tr w:rsidR="007E5778" w:rsidRPr="00F358D9" w14:paraId="20D9DE25" w14:textId="77777777" w:rsidTr="00751F34">
        <w:trPr>
          <w:trHeight w:val="1349"/>
        </w:trPr>
        <w:tc>
          <w:tcPr>
            <w:tcW w:w="2878" w:type="dxa"/>
          </w:tcPr>
          <w:p w14:paraId="7D62CC94" w14:textId="58DC06D1" w:rsidR="007E5778" w:rsidRPr="001C6B52" w:rsidRDefault="007E5778" w:rsidP="007E5778">
            <w:pPr>
              <w:spacing w:after="240"/>
              <w:rPr>
                <w:rFonts w:ascii="Times New Roman" w:eastAsia="Times New Roman" w:hAnsi="Times New Roman" w:cs="Times New Roman"/>
                <w:b/>
                <w:sz w:val="24"/>
                <w:szCs w:val="24"/>
              </w:rPr>
            </w:pPr>
            <w:r w:rsidRPr="001C6B52">
              <w:rPr>
                <w:rFonts w:ascii="Times New Roman" w:eastAsia="Times New Roman" w:hAnsi="Times New Roman" w:cs="Times New Roman"/>
                <w:b/>
                <w:sz w:val="24"/>
                <w:szCs w:val="24"/>
              </w:rPr>
              <w:t>L.9-10.4</w:t>
            </w:r>
            <w:r w:rsidR="00C4299D">
              <w:rPr>
                <w:rFonts w:ascii="Times New Roman" w:eastAsia="Times New Roman" w:hAnsi="Times New Roman" w:cs="Times New Roman"/>
                <w:b/>
                <w:sz w:val="24"/>
                <w:szCs w:val="24"/>
              </w:rPr>
              <w:t>.</w:t>
            </w:r>
            <w:r w:rsidRPr="001C6B52">
              <w:rPr>
                <w:rFonts w:ascii="Times New Roman" w:eastAsia="Times New Roman" w:hAnsi="Times New Roman" w:cs="Times New Roman"/>
                <w:b/>
                <w:sz w:val="24"/>
                <w:szCs w:val="24"/>
              </w:rPr>
              <w:t xml:space="preserve">B – WALT </w:t>
            </w:r>
            <w:r w:rsidRPr="001C6B52">
              <w:rPr>
                <w:rFonts w:ascii="Times New Roman" w:eastAsia="Times New Roman" w:hAnsi="Times New Roman" w:cs="Times New Roman"/>
                <w:sz w:val="24"/>
                <w:szCs w:val="24"/>
              </w:rPr>
              <w:t>identify and correctly use patterns of word changes that indicate different meanings or parts of speech</w:t>
            </w:r>
          </w:p>
        </w:tc>
        <w:tc>
          <w:tcPr>
            <w:tcW w:w="2878" w:type="dxa"/>
          </w:tcPr>
          <w:p w14:paraId="524F3E21"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450F5546"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78473DBC" w14:textId="77777777" w:rsidR="007E5778" w:rsidRPr="0020595D" w:rsidRDefault="007E5778" w:rsidP="007E5778">
            <w:pPr>
              <w:spacing w:after="240"/>
              <w:rPr>
                <w:rFonts w:ascii="Times New Roman" w:hAnsi="Times New Roman" w:cs="Times New Roman"/>
                <w:i/>
                <w:sz w:val="24"/>
                <w:szCs w:val="24"/>
              </w:rPr>
            </w:pPr>
          </w:p>
        </w:tc>
        <w:tc>
          <w:tcPr>
            <w:tcW w:w="2703" w:type="dxa"/>
          </w:tcPr>
          <w:p w14:paraId="6018574C" w14:textId="77777777" w:rsidR="007E5778" w:rsidRPr="0020595D" w:rsidRDefault="007E5778" w:rsidP="007E5778">
            <w:pPr>
              <w:spacing w:after="240"/>
              <w:rPr>
                <w:rFonts w:ascii="Times New Roman" w:hAnsi="Times New Roman" w:cs="Times New Roman"/>
                <w:i/>
                <w:sz w:val="24"/>
                <w:szCs w:val="24"/>
              </w:rPr>
            </w:pPr>
          </w:p>
        </w:tc>
      </w:tr>
      <w:tr w:rsidR="007E5778" w:rsidRPr="00F358D9" w14:paraId="05BD647F" w14:textId="77777777" w:rsidTr="00751F34">
        <w:trPr>
          <w:trHeight w:val="1349"/>
        </w:trPr>
        <w:tc>
          <w:tcPr>
            <w:tcW w:w="2878" w:type="dxa"/>
          </w:tcPr>
          <w:p w14:paraId="21082BE3" w14:textId="3FC8AEE3" w:rsidR="007E5778" w:rsidRPr="001C6B52" w:rsidRDefault="007E5778" w:rsidP="007E5778">
            <w:pPr>
              <w:spacing w:after="240"/>
              <w:rPr>
                <w:rFonts w:ascii="Times New Roman" w:eastAsia="Times New Roman" w:hAnsi="Times New Roman" w:cs="Times New Roman"/>
                <w:b/>
                <w:sz w:val="24"/>
                <w:szCs w:val="24"/>
              </w:rPr>
            </w:pPr>
            <w:r w:rsidRPr="001C6B52">
              <w:rPr>
                <w:rFonts w:ascii="Times New Roman" w:eastAsia="Times New Roman" w:hAnsi="Times New Roman" w:cs="Times New Roman"/>
                <w:b/>
                <w:sz w:val="24"/>
                <w:szCs w:val="24"/>
              </w:rPr>
              <w:t>L.9-10.4</w:t>
            </w:r>
            <w:r w:rsidR="00C4299D">
              <w:rPr>
                <w:rFonts w:ascii="Times New Roman" w:eastAsia="Times New Roman" w:hAnsi="Times New Roman" w:cs="Times New Roman"/>
                <w:b/>
                <w:sz w:val="24"/>
                <w:szCs w:val="24"/>
              </w:rPr>
              <w:t>.</w:t>
            </w:r>
            <w:bookmarkStart w:id="0" w:name="_GoBack"/>
            <w:bookmarkEnd w:id="0"/>
            <w:r w:rsidRPr="001C6B52">
              <w:rPr>
                <w:rFonts w:ascii="Times New Roman" w:eastAsia="Times New Roman" w:hAnsi="Times New Roman" w:cs="Times New Roman"/>
                <w:b/>
                <w:sz w:val="24"/>
                <w:szCs w:val="24"/>
              </w:rPr>
              <w:t xml:space="preserve">C – WALT </w:t>
            </w:r>
            <w:r w:rsidRPr="001C6B52">
              <w:rPr>
                <w:rFonts w:ascii="Times New Roman" w:eastAsia="Times New Roman" w:hAnsi="Times New Roman" w:cs="Times New Roman"/>
                <w:sz w:val="24"/>
                <w:szCs w:val="24"/>
              </w:rPr>
              <w:t>consult general and specialized reference materials to find the pronunciation of a word or determine or clarify its precise meaning, its’ part of speech, or its etymology</w:t>
            </w:r>
          </w:p>
        </w:tc>
        <w:tc>
          <w:tcPr>
            <w:tcW w:w="2878" w:type="dxa"/>
          </w:tcPr>
          <w:p w14:paraId="51887596"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7B13EF54" w14:textId="77777777" w:rsidR="007E5778" w:rsidRPr="0020595D" w:rsidRDefault="007E5778" w:rsidP="007E5778">
            <w:pPr>
              <w:spacing w:after="240"/>
              <w:rPr>
                <w:rFonts w:ascii="Times New Roman" w:hAnsi="Times New Roman" w:cs="Times New Roman"/>
                <w:i/>
                <w:sz w:val="24"/>
                <w:szCs w:val="24"/>
              </w:rPr>
            </w:pPr>
          </w:p>
        </w:tc>
        <w:tc>
          <w:tcPr>
            <w:tcW w:w="2878" w:type="dxa"/>
          </w:tcPr>
          <w:p w14:paraId="46D162AD" w14:textId="77777777" w:rsidR="007E5778" w:rsidRPr="0020595D" w:rsidRDefault="007E5778" w:rsidP="007E5778">
            <w:pPr>
              <w:spacing w:after="240"/>
              <w:rPr>
                <w:rFonts w:ascii="Times New Roman" w:hAnsi="Times New Roman" w:cs="Times New Roman"/>
                <w:i/>
                <w:sz w:val="24"/>
                <w:szCs w:val="24"/>
              </w:rPr>
            </w:pPr>
          </w:p>
        </w:tc>
        <w:tc>
          <w:tcPr>
            <w:tcW w:w="2703" w:type="dxa"/>
          </w:tcPr>
          <w:p w14:paraId="69C355BF" w14:textId="77777777" w:rsidR="007E5778" w:rsidRPr="0020595D" w:rsidRDefault="007E5778" w:rsidP="007E5778">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9F529" w14:textId="77777777" w:rsidR="000C4FEA" w:rsidRDefault="000C4FEA" w:rsidP="002E2912">
      <w:pPr>
        <w:spacing w:after="0" w:line="240" w:lineRule="auto"/>
      </w:pPr>
      <w:r>
        <w:separator/>
      </w:r>
    </w:p>
  </w:endnote>
  <w:endnote w:type="continuationSeparator" w:id="0">
    <w:p w14:paraId="08837DCC" w14:textId="77777777" w:rsidR="000C4FEA" w:rsidRDefault="000C4FEA"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2B000FCD" w:rsidR="003F6042" w:rsidRDefault="003F6042" w:rsidP="003F6042">
    <w:pPr>
      <w:pStyle w:val="Footer"/>
    </w:pPr>
    <w:r>
      <w:t>CAR_</w:t>
    </w:r>
    <w:r w:rsidR="00C710DA">
      <w:t>ELA</w:t>
    </w:r>
    <w:r>
      <w:t>-Gr.</w:t>
    </w:r>
    <w:r w:rsidR="00306D2B">
      <w:t>9-10-</w:t>
    </w:r>
    <w:r>
      <w:t xml:space="preserve">Unit </w:t>
    </w:r>
    <w:r w:rsidR="00306D2B">
      <w:t>2</w:t>
    </w:r>
    <w:r>
      <w:t xml:space="preserve">-Module </w:t>
    </w:r>
    <w:r w:rsidR="00306D2B">
      <w:t>C</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A53E" w14:textId="77777777" w:rsidR="000C4FEA" w:rsidRDefault="000C4FEA" w:rsidP="002E2912">
      <w:pPr>
        <w:spacing w:after="0" w:line="240" w:lineRule="auto"/>
      </w:pPr>
      <w:r>
        <w:separator/>
      </w:r>
    </w:p>
  </w:footnote>
  <w:footnote w:type="continuationSeparator" w:id="0">
    <w:p w14:paraId="39116FCB" w14:textId="77777777" w:rsidR="000C4FEA" w:rsidRDefault="000C4FEA"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C4FEA"/>
    <w:rsid w:val="000F6055"/>
    <w:rsid w:val="001040F5"/>
    <w:rsid w:val="00112783"/>
    <w:rsid w:val="001271BB"/>
    <w:rsid w:val="00131706"/>
    <w:rsid w:val="00132695"/>
    <w:rsid w:val="001461A0"/>
    <w:rsid w:val="00153BCD"/>
    <w:rsid w:val="00166F4B"/>
    <w:rsid w:val="00196776"/>
    <w:rsid w:val="00196E59"/>
    <w:rsid w:val="001A0567"/>
    <w:rsid w:val="001A065C"/>
    <w:rsid w:val="001E76C7"/>
    <w:rsid w:val="00203A1F"/>
    <w:rsid w:val="0020595D"/>
    <w:rsid w:val="00217079"/>
    <w:rsid w:val="002842C5"/>
    <w:rsid w:val="002857E9"/>
    <w:rsid w:val="00290AC8"/>
    <w:rsid w:val="002A5673"/>
    <w:rsid w:val="002A76DB"/>
    <w:rsid w:val="002E2912"/>
    <w:rsid w:val="00306D2B"/>
    <w:rsid w:val="00335177"/>
    <w:rsid w:val="003426F8"/>
    <w:rsid w:val="00354A67"/>
    <w:rsid w:val="00360592"/>
    <w:rsid w:val="00363A81"/>
    <w:rsid w:val="00385E54"/>
    <w:rsid w:val="003B521D"/>
    <w:rsid w:val="003E5759"/>
    <w:rsid w:val="003F16AC"/>
    <w:rsid w:val="003F6042"/>
    <w:rsid w:val="004405D2"/>
    <w:rsid w:val="0046705E"/>
    <w:rsid w:val="004A3C78"/>
    <w:rsid w:val="004C4DD1"/>
    <w:rsid w:val="004C7C04"/>
    <w:rsid w:val="004F2927"/>
    <w:rsid w:val="005043E4"/>
    <w:rsid w:val="00523316"/>
    <w:rsid w:val="0057172B"/>
    <w:rsid w:val="00597E7A"/>
    <w:rsid w:val="0060757B"/>
    <w:rsid w:val="006146FF"/>
    <w:rsid w:val="00640ADB"/>
    <w:rsid w:val="00645868"/>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7E5778"/>
    <w:rsid w:val="00825CE4"/>
    <w:rsid w:val="00861132"/>
    <w:rsid w:val="00882FED"/>
    <w:rsid w:val="008B5DD2"/>
    <w:rsid w:val="008E0C61"/>
    <w:rsid w:val="008E2274"/>
    <w:rsid w:val="008E3AD4"/>
    <w:rsid w:val="008F081B"/>
    <w:rsid w:val="009141B8"/>
    <w:rsid w:val="009161D1"/>
    <w:rsid w:val="009407DB"/>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B0228"/>
    <w:rsid w:val="00AE60F0"/>
    <w:rsid w:val="00AE7BAB"/>
    <w:rsid w:val="00B013A0"/>
    <w:rsid w:val="00B063C1"/>
    <w:rsid w:val="00B10EA3"/>
    <w:rsid w:val="00B63867"/>
    <w:rsid w:val="00B83DC6"/>
    <w:rsid w:val="00B86739"/>
    <w:rsid w:val="00BA05B2"/>
    <w:rsid w:val="00C04461"/>
    <w:rsid w:val="00C4299D"/>
    <w:rsid w:val="00C61183"/>
    <w:rsid w:val="00C67553"/>
    <w:rsid w:val="00C710DA"/>
    <w:rsid w:val="00C9304D"/>
    <w:rsid w:val="00C96659"/>
    <w:rsid w:val="00CD2B3C"/>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60F7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7E5778"/>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4</cp:revision>
  <dcterms:created xsi:type="dcterms:W3CDTF">2019-08-14T20:41:00Z</dcterms:created>
  <dcterms:modified xsi:type="dcterms:W3CDTF">2019-08-18T12:31:00Z</dcterms:modified>
</cp:coreProperties>
</file>